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AA7" w:rsidRPr="00F07CB8" w:rsidRDefault="009643EB" w:rsidP="009643EB">
      <w:pPr>
        <w:widowControl w:val="0"/>
        <w:autoSpaceDE w:val="0"/>
        <w:autoSpaceDN w:val="0"/>
        <w:adjustRightInd w:val="0"/>
        <w:spacing w:after="0" w:line="240" w:lineRule="auto"/>
        <w:ind w:firstLine="720"/>
        <w:jc w:val="right"/>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Приложение № 1</w:t>
      </w:r>
      <w:r w:rsidR="00AC760F" w:rsidRPr="00F07CB8">
        <w:rPr>
          <w:rFonts w:ascii="Times New Roman" w:eastAsiaTheme="minorEastAsia" w:hAnsi="Times New Roman" w:cs="Times New Roman"/>
          <w:sz w:val="24"/>
          <w:szCs w:val="24"/>
          <w:lang w:eastAsia="ru-RU"/>
        </w:rPr>
        <w:t>1</w:t>
      </w:r>
      <w:r w:rsidRPr="00F07CB8">
        <w:rPr>
          <w:rFonts w:ascii="Times New Roman" w:eastAsiaTheme="minorEastAsia" w:hAnsi="Times New Roman" w:cs="Times New Roman"/>
          <w:sz w:val="24"/>
          <w:szCs w:val="24"/>
          <w:lang w:eastAsia="ru-RU"/>
        </w:rPr>
        <w:t xml:space="preserve"> </w:t>
      </w:r>
    </w:p>
    <w:p w:rsidR="009643EB" w:rsidRPr="00F07CB8" w:rsidRDefault="009643EB" w:rsidP="00057AA7">
      <w:pPr>
        <w:widowControl w:val="0"/>
        <w:autoSpaceDE w:val="0"/>
        <w:autoSpaceDN w:val="0"/>
        <w:adjustRightInd w:val="0"/>
        <w:spacing w:after="0" w:line="240" w:lineRule="auto"/>
        <w:ind w:firstLine="698"/>
        <w:jc w:val="right"/>
        <w:rPr>
          <w:rFonts w:ascii="Times New Roman" w:eastAsiaTheme="minorEastAsia" w:hAnsi="Times New Roman" w:cs="Times New Roman"/>
          <w:b/>
          <w:bCs/>
          <w:color w:val="26282F"/>
          <w:sz w:val="24"/>
          <w:szCs w:val="24"/>
          <w:lang w:eastAsia="ru-RU"/>
        </w:rPr>
      </w:pPr>
    </w:p>
    <w:p w:rsidR="00057AA7" w:rsidRPr="00F07CB8" w:rsidRDefault="009643EB" w:rsidP="00057AA7">
      <w:pPr>
        <w:widowControl w:val="0"/>
        <w:autoSpaceDE w:val="0"/>
        <w:autoSpaceDN w:val="0"/>
        <w:adjustRightInd w:val="0"/>
        <w:spacing w:after="0" w:line="240" w:lineRule="auto"/>
        <w:ind w:firstLine="698"/>
        <w:jc w:val="right"/>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bCs/>
          <w:color w:val="26282F"/>
          <w:sz w:val="24"/>
          <w:szCs w:val="24"/>
          <w:lang w:eastAsia="ru-RU"/>
        </w:rPr>
        <w:t>(</w:t>
      </w:r>
      <w:r w:rsidR="00057AA7" w:rsidRPr="00F07CB8">
        <w:rPr>
          <w:rFonts w:ascii="Times New Roman" w:eastAsiaTheme="minorEastAsia" w:hAnsi="Times New Roman" w:cs="Times New Roman"/>
          <w:bCs/>
          <w:color w:val="26282F"/>
          <w:sz w:val="24"/>
          <w:szCs w:val="24"/>
          <w:lang w:eastAsia="ru-RU"/>
        </w:rPr>
        <w:t>Приложение 2</w:t>
      </w:r>
      <w:r w:rsidR="00057AA7" w:rsidRPr="00F07CB8">
        <w:rPr>
          <w:rFonts w:ascii="Times New Roman" w:eastAsiaTheme="minorEastAsia" w:hAnsi="Times New Roman" w:cs="Times New Roman"/>
          <w:bCs/>
          <w:color w:val="26282F"/>
          <w:sz w:val="24"/>
          <w:szCs w:val="24"/>
          <w:lang w:eastAsia="ru-RU"/>
        </w:rPr>
        <w:br/>
        <w:t xml:space="preserve">к </w:t>
      </w:r>
      <w:hyperlink w:anchor="sub_0" w:history="1">
        <w:r w:rsidR="00057AA7" w:rsidRPr="00F07CB8">
          <w:rPr>
            <w:rFonts w:ascii="Times New Roman" w:eastAsiaTheme="minorEastAsia" w:hAnsi="Times New Roman" w:cs="Times New Roman"/>
            <w:sz w:val="24"/>
            <w:szCs w:val="24"/>
            <w:lang w:eastAsia="ru-RU"/>
          </w:rPr>
          <w:t>Закону</w:t>
        </w:r>
      </w:hyperlink>
      <w:r w:rsidR="00057AA7" w:rsidRPr="00F07CB8">
        <w:rPr>
          <w:rFonts w:ascii="Times New Roman" w:eastAsiaTheme="minorEastAsia" w:hAnsi="Times New Roman" w:cs="Times New Roman"/>
          <w:bCs/>
          <w:color w:val="26282F"/>
          <w:sz w:val="24"/>
          <w:szCs w:val="24"/>
          <w:lang w:eastAsia="ru-RU"/>
        </w:rPr>
        <w:t xml:space="preserve"> Краснодарского </w:t>
      </w:r>
      <w:proofErr w:type="gramStart"/>
      <w:r w:rsidR="00057AA7" w:rsidRPr="00F07CB8">
        <w:rPr>
          <w:rFonts w:ascii="Times New Roman" w:eastAsiaTheme="minorEastAsia" w:hAnsi="Times New Roman" w:cs="Times New Roman"/>
          <w:bCs/>
          <w:color w:val="26282F"/>
          <w:sz w:val="24"/>
          <w:szCs w:val="24"/>
          <w:lang w:eastAsia="ru-RU"/>
        </w:rPr>
        <w:t>края</w:t>
      </w:r>
      <w:r w:rsidR="00057AA7" w:rsidRPr="00F07CB8">
        <w:rPr>
          <w:rFonts w:ascii="Times New Roman" w:eastAsiaTheme="minorEastAsia" w:hAnsi="Times New Roman" w:cs="Times New Roman"/>
          <w:bCs/>
          <w:color w:val="26282F"/>
          <w:sz w:val="24"/>
          <w:szCs w:val="24"/>
          <w:lang w:eastAsia="ru-RU"/>
        </w:rPr>
        <w:br/>
      </w:r>
      <w:r w:rsidR="001A39FE" w:rsidRPr="00F07CB8">
        <w:rPr>
          <w:rFonts w:ascii="Times New Roman" w:eastAsiaTheme="minorEastAsia" w:hAnsi="Times New Roman" w:cs="Times New Roman"/>
          <w:bCs/>
          <w:color w:val="26282F"/>
          <w:sz w:val="24"/>
          <w:szCs w:val="24"/>
          <w:lang w:eastAsia="ru-RU"/>
        </w:rPr>
        <w:t>«</w:t>
      </w:r>
      <w:proofErr w:type="gramEnd"/>
      <w:r w:rsidR="00057AA7" w:rsidRPr="00F07CB8">
        <w:rPr>
          <w:rFonts w:ascii="Times New Roman" w:eastAsiaTheme="minorEastAsia" w:hAnsi="Times New Roman" w:cs="Times New Roman"/>
          <w:bCs/>
          <w:color w:val="26282F"/>
          <w:sz w:val="24"/>
          <w:szCs w:val="24"/>
          <w:lang w:eastAsia="ru-RU"/>
        </w:rPr>
        <w:t>Об участии граждан в охране</w:t>
      </w:r>
      <w:r w:rsidR="00057AA7" w:rsidRPr="00F07CB8">
        <w:rPr>
          <w:rFonts w:ascii="Times New Roman" w:eastAsiaTheme="minorEastAsia" w:hAnsi="Times New Roman" w:cs="Times New Roman"/>
          <w:bCs/>
          <w:color w:val="26282F"/>
          <w:sz w:val="24"/>
          <w:szCs w:val="24"/>
          <w:lang w:eastAsia="ru-RU"/>
        </w:rPr>
        <w:br/>
        <w:t>общественного порядка</w:t>
      </w:r>
      <w:r w:rsidR="00057AA7" w:rsidRPr="00F07CB8">
        <w:rPr>
          <w:rFonts w:ascii="Times New Roman" w:eastAsiaTheme="minorEastAsia" w:hAnsi="Times New Roman" w:cs="Times New Roman"/>
          <w:bCs/>
          <w:color w:val="26282F"/>
          <w:sz w:val="24"/>
          <w:szCs w:val="24"/>
          <w:lang w:eastAsia="ru-RU"/>
        </w:rPr>
        <w:br/>
      </w:r>
      <w:bookmarkStart w:id="0" w:name="_GoBack"/>
      <w:bookmarkEnd w:id="0"/>
      <w:r w:rsidR="00057AA7" w:rsidRPr="00F07CB8">
        <w:rPr>
          <w:rFonts w:ascii="Times New Roman" w:eastAsiaTheme="minorEastAsia" w:hAnsi="Times New Roman" w:cs="Times New Roman"/>
          <w:bCs/>
          <w:color w:val="26282F"/>
          <w:sz w:val="24"/>
          <w:szCs w:val="24"/>
          <w:lang w:eastAsia="ru-RU"/>
        </w:rPr>
        <w:t>в Краснодарском крае</w:t>
      </w:r>
      <w:r w:rsidR="001A39FE" w:rsidRPr="00F07CB8">
        <w:rPr>
          <w:rFonts w:ascii="Times New Roman" w:eastAsiaTheme="minorEastAsia" w:hAnsi="Times New Roman" w:cs="Times New Roman"/>
          <w:bCs/>
          <w:color w:val="26282F"/>
          <w:sz w:val="24"/>
          <w:szCs w:val="24"/>
          <w:lang w:eastAsia="ru-RU"/>
        </w:rPr>
        <w:t>»</w:t>
      </w:r>
      <w:r w:rsidRPr="00F07CB8">
        <w:rPr>
          <w:rFonts w:ascii="Times New Roman" w:eastAsiaTheme="minorEastAsia" w:hAnsi="Times New Roman" w:cs="Times New Roman"/>
          <w:bCs/>
          <w:color w:val="26282F"/>
          <w:sz w:val="24"/>
          <w:szCs w:val="24"/>
          <w:lang w:eastAsia="ru-RU"/>
        </w:rPr>
        <w:t>)</w:t>
      </w:r>
    </w:p>
    <w:p w:rsidR="00057AA7" w:rsidRPr="00F07CB8"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10491"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6"/>
        <w:gridCol w:w="1196"/>
        <w:gridCol w:w="280"/>
        <w:gridCol w:w="466"/>
        <w:gridCol w:w="560"/>
        <w:gridCol w:w="280"/>
        <w:gridCol w:w="140"/>
        <w:gridCol w:w="700"/>
        <w:gridCol w:w="560"/>
        <w:gridCol w:w="94"/>
        <w:gridCol w:w="204"/>
        <w:gridCol w:w="122"/>
        <w:gridCol w:w="691"/>
        <w:gridCol w:w="9"/>
        <w:gridCol w:w="374"/>
        <w:gridCol w:w="326"/>
        <w:gridCol w:w="654"/>
        <w:gridCol w:w="69"/>
        <w:gridCol w:w="911"/>
        <w:gridCol w:w="326"/>
        <w:gridCol w:w="94"/>
        <w:gridCol w:w="420"/>
        <w:gridCol w:w="420"/>
        <w:gridCol w:w="1075"/>
        <w:gridCol w:w="284"/>
      </w:tblGrid>
      <w:tr w:rsidR="00057AA7" w:rsidRPr="00F07CB8" w:rsidTr="0085422B">
        <w:tc>
          <w:tcPr>
            <w:tcW w:w="10491" w:type="dxa"/>
            <w:gridSpan w:val="25"/>
            <w:tcBorders>
              <w:top w:val="nil"/>
              <w:left w:val="nil"/>
              <w:bottom w:val="nil"/>
              <w:right w:val="nil"/>
            </w:tcBorders>
          </w:tcPr>
          <w:p w:rsidR="00057AA7" w:rsidRPr="002F1416" w:rsidRDefault="00057AA7" w:rsidP="00057AA7">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1" w:name="sub_2001"/>
            <w:r w:rsidRPr="002F1416">
              <w:rPr>
                <w:rFonts w:ascii="Times New Roman" w:eastAsiaTheme="minorEastAsia" w:hAnsi="Times New Roman" w:cs="Times New Roman"/>
                <w:b/>
                <w:bCs/>
                <w:color w:val="26282F"/>
                <w:sz w:val="28"/>
                <w:szCs w:val="28"/>
                <w:lang w:eastAsia="ru-RU"/>
              </w:rPr>
              <w:t>Образец удостоверения народного дружинника в Краснодарском крае</w:t>
            </w:r>
            <w:bookmarkEnd w:id="1"/>
          </w:p>
        </w:tc>
      </w:tr>
      <w:tr w:rsidR="00057AA7" w:rsidRPr="00F07CB8" w:rsidTr="0085422B">
        <w:tc>
          <w:tcPr>
            <w:tcW w:w="10491" w:type="dxa"/>
            <w:gridSpan w:val="25"/>
            <w:tcBorders>
              <w:top w:val="nil"/>
              <w:left w:val="nil"/>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10491" w:type="dxa"/>
            <w:gridSpan w:val="25"/>
            <w:tcBorders>
              <w:top w:val="nil"/>
              <w:left w:val="nil"/>
              <w:bottom w:val="nil"/>
              <w:right w:val="nil"/>
            </w:tcBorders>
          </w:tcPr>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Лицевая сторона удостоверения</w:t>
            </w:r>
          </w:p>
        </w:tc>
      </w:tr>
      <w:tr w:rsidR="00057AA7" w:rsidRPr="00F07CB8" w:rsidTr="0085422B">
        <w:tc>
          <w:tcPr>
            <w:tcW w:w="5538" w:type="dxa"/>
            <w:gridSpan w:val="14"/>
            <w:tcBorders>
              <w:top w:val="single" w:sz="4" w:space="0" w:color="auto"/>
              <w:bottom w:val="single" w:sz="4" w:space="0" w:color="auto"/>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953" w:type="dxa"/>
            <w:gridSpan w:val="11"/>
            <w:tcBorders>
              <w:top w:val="single" w:sz="4" w:space="0" w:color="auto"/>
              <w:left w:val="single" w:sz="4" w:space="0" w:color="auto"/>
              <w:bottom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Герб</w:t>
            </w: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Удостоверение народного дружинника</w:t>
            </w: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5538" w:type="dxa"/>
            <w:gridSpan w:val="14"/>
            <w:tcBorders>
              <w:top w:val="single" w:sz="4" w:space="0" w:color="auto"/>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Левая часть внутренней</w:t>
            </w:r>
          </w:p>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стороны удостоверения</w:t>
            </w: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953" w:type="dxa"/>
            <w:gridSpan w:val="11"/>
            <w:tcBorders>
              <w:top w:val="single" w:sz="4" w:space="0" w:color="auto"/>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Правая часть внутренней</w:t>
            </w:r>
          </w:p>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стороны удостоверения</w:t>
            </w:r>
          </w:p>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2178" w:type="dxa"/>
            <w:gridSpan w:val="4"/>
            <w:tcBorders>
              <w:top w:val="single" w:sz="4" w:space="0" w:color="auto"/>
              <w:bottom w:val="nil"/>
              <w:right w:val="nil"/>
            </w:tcBorders>
          </w:tcPr>
          <w:p w:rsidR="00057AA7" w:rsidRPr="00F07CB8" w:rsidRDefault="00057AA7" w:rsidP="00057AA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Удостоверение N</w:t>
            </w:r>
          </w:p>
        </w:tc>
        <w:tc>
          <w:tcPr>
            <w:tcW w:w="980" w:type="dxa"/>
            <w:gridSpan w:val="3"/>
            <w:tcBorders>
              <w:top w:val="single" w:sz="4" w:space="0" w:color="auto"/>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gridSpan w:val="7"/>
            <w:tcBorders>
              <w:top w:val="single" w:sz="4" w:space="0" w:color="auto"/>
              <w:left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953" w:type="dxa"/>
            <w:gridSpan w:val="11"/>
            <w:tcBorders>
              <w:top w:val="single" w:sz="4" w:space="0" w:color="auto"/>
              <w:left w:val="nil"/>
              <w:bottom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236" w:type="dxa"/>
            <w:tcBorders>
              <w:top w:val="nil"/>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480" w:type="dxa"/>
            <w:gridSpan w:val="10"/>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813" w:type="dxa"/>
            <w:gridSpan w:val="2"/>
            <w:tcBorders>
              <w:top w:val="nil"/>
              <w:left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32" w:type="dxa"/>
            <w:gridSpan w:val="5"/>
            <w:tcBorders>
              <w:top w:val="nil"/>
              <w:left w:val="nil"/>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Фамилия</w:t>
            </w:r>
          </w:p>
        </w:tc>
        <w:tc>
          <w:tcPr>
            <w:tcW w:w="3246" w:type="dxa"/>
            <w:gridSpan w:val="6"/>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84" w:type="dxa"/>
            <w:tcBorders>
              <w:top w:val="nil"/>
              <w:left w:val="nil"/>
              <w:bottom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5538" w:type="dxa"/>
            <w:gridSpan w:val="14"/>
            <w:tcBorders>
              <w:top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(наименование муниципального образования)</w:t>
            </w:r>
          </w:p>
        </w:tc>
        <w:tc>
          <w:tcPr>
            <w:tcW w:w="4953" w:type="dxa"/>
            <w:gridSpan w:val="11"/>
            <w:tcBorders>
              <w:top w:val="nil"/>
              <w:left w:val="single" w:sz="4" w:space="0" w:color="auto"/>
              <w:bottom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5538" w:type="dxa"/>
            <w:gridSpan w:val="14"/>
            <w:tcBorders>
              <w:top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700" w:type="dxa"/>
            <w:gridSpan w:val="2"/>
            <w:tcBorders>
              <w:top w:val="nil"/>
              <w:left w:val="single" w:sz="4" w:space="0" w:color="auto"/>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Имя</w:t>
            </w:r>
          </w:p>
        </w:tc>
        <w:tc>
          <w:tcPr>
            <w:tcW w:w="3969" w:type="dxa"/>
            <w:gridSpan w:val="8"/>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84" w:type="dxa"/>
            <w:tcBorders>
              <w:top w:val="nil"/>
              <w:left w:val="nil"/>
              <w:bottom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236" w:type="dxa"/>
            <w:tcBorders>
              <w:top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6" w:type="dxa"/>
            <w:tcBorders>
              <w:top w:val="single" w:sz="4" w:space="0" w:color="auto"/>
              <w:left w:val="single" w:sz="4" w:space="0" w:color="auto"/>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097" w:type="dxa"/>
            <w:gridSpan w:val="11"/>
            <w:tcBorders>
              <w:top w:val="nil"/>
              <w:left w:val="single" w:sz="4" w:space="0" w:color="auto"/>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962" w:type="dxa"/>
            <w:gridSpan w:val="12"/>
            <w:tcBorders>
              <w:top w:val="nil"/>
              <w:left w:val="single" w:sz="4" w:space="0" w:color="auto"/>
              <w:bottom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236" w:type="dxa"/>
            <w:tcBorders>
              <w:top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6" w:type="dxa"/>
            <w:tcBorders>
              <w:top w:val="nil"/>
              <w:left w:val="single" w:sz="4" w:space="0" w:color="auto"/>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097" w:type="dxa"/>
            <w:gridSpan w:val="11"/>
            <w:tcBorders>
              <w:top w:val="nil"/>
              <w:left w:val="single" w:sz="4" w:space="0" w:color="auto"/>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НАРОДНЫЙ ДРУЖИННИК</w:t>
            </w:r>
          </w:p>
        </w:tc>
        <w:tc>
          <w:tcPr>
            <w:tcW w:w="1363" w:type="dxa"/>
            <w:gridSpan w:val="4"/>
            <w:tcBorders>
              <w:top w:val="nil"/>
              <w:left w:val="single" w:sz="4" w:space="0" w:color="auto"/>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Отчество</w:t>
            </w:r>
          </w:p>
        </w:tc>
        <w:tc>
          <w:tcPr>
            <w:tcW w:w="3315" w:type="dxa"/>
            <w:gridSpan w:val="7"/>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84" w:type="dxa"/>
            <w:tcBorders>
              <w:top w:val="nil"/>
              <w:left w:val="nil"/>
              <w:bottom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236" w:type="dxa"/>
            <w:tcBorders>
              <w:top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6" w:type="dxa"/>
            <w:tcBorders>
              <w:top w:val="nil"/>
              <w:left w:val="single" w:sz="4" w:space="0" w:color="auto"/>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80" w:type="dxa"/>
            <w:tcBorders>
              <w:top w:val="nil"/>
              <w:left w:val="single" w:sz="4" w:space="0" w:color="auto"/>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800" w:type="dxa"/>
            <w:gridSpan w:val="7"/>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17" w:type="dxa"/>
            <w:gridSpan w:val="3"/>
            <w:tcBorders>
              <w:top w:val="nil"/>
              <w:left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962" w:type="dxa"/>
            <w:gridSpan w:val="12"/>
            <w:tcBorders>
              <w:top w:val="nil"/>
              <w:left w:val="nil"/>
              <w:bottom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236" w:type="dxa"/>
            <w:tcBorders>
              <w:top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6" w:type="dxa"/>
            <w:tcBorders>
              <w:top w:val="nil"/>
              <w:left w:val="single" w:sz="4" w:space="0" w:color="auto"/>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097" w:type="dxa"/>
            <w:gridSpan w:val="11"/>
            <w:tcBorders>
              <w:top w:val="nil"/>
              <w:left w:val="single" w:sz="4" w:space="0" w:color="auto"/>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(название народной дружины)</w:t>
            </w:r>
          </w:p>
        </w:tc>
        <w:tc>
          <w:tcPr>
            <w:tcW w:w="383" w:type="dxa"/>
            <w:gridSpan w:val="2"/>
            <w:tcBorders>
              <w:top w:val="nil"/>
              <w:left w:val="single" w:sz="4" w:space="0" w:color="auto"/>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960" w:type="dxa"/>
            <w:gridSpan w:val="4"/>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60" w:type="dxa"/>
            <w:gridSpan w:val="4"/>
            <w:tcBorders>
              <w:top w:val="nil"/>
              <w:left w:val="nil"/>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75" w:type="dxa"/>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84" w:type="dxa"/>
            <w:tcBorders>
              <w:top w:val="nil"/>
              <w:left w:val="nil"/>
              <w:bottom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057AA7" w:rsidRPr="00F07CB8" w:rsidTr="0085422B">
        <w:tc>
          <w:tcPr>
            <w:tcW w:w="236" w:type="dxa"/>
            <w:tcBorders>
              <w:top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96" w:type="dxa"/>
            <w:tcBorders>
              <w:top w:val="nil"/>
              <w:left w:val="single" w:sz="4" w:space="0" w:color="auto"/>
              <w:bottom w:val="single" w:sz="4" w:space="0" w:color="auto"/>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097" w:type="dxa"/>
            <w:gridSpan w:val="11"/>
            <w:tcBorders>
              <w:top w:val="nil"/>
              <w:left w:val="single" w:sz="4" w:space="0" w:color="auto"/>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М.П.</w:t>
            </w:r>
          </w:p>
        </w:tc>
        <w:tc>
          <w:tcPr>
            <w:tcW w:w="2763" w:type="dxa"/>
            <w:gridSpan w:val="8"/>
            <w:tcBorders>
              <w:top w:val="nil"/>
              <w:left w:val="single" w:sz="4" w:space="0" w:color="auto"/>
              <w:bottom w:val="nil"/>
              <w:right w:val="nil"/>
            </w:tcBorders>
          </w:tcPr>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(должность)</w:t>
            </w:r>
          </w:p>
        </w:tc>
        <w:tc>
          <w:tcPr>
            <w:tcW w:w="420" w:type="dxa"/>
            <w:tcBorders>
              <w:top w:val="nil"/>
              <w:left w:val="nil"/>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779" w:type="dxa"/>
            <w:gridSpan w:val="3"/>
            <w:tcBorders>
              <w:top w:val="nil"/>
              <w:left w:val="nil"/>
              <w:bottom w:val="nil"/>
            </w:tcBorders>
          </w:tcPr>
          <w:p w:rsidR="00057AA7" w:rsidRPr="00F07CB8" w:rsidRDefault="00057AA7" w:rsidP="00057AA7">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(подпись)</w:t>
            </w:r>
          </w:p>
        </w:tc>
      </w:tr>
      <w:tr w:rsidR="00057AA7" w:rsidRPr="00F07CB8" w:rsidTr="0085422B">
        <w:tc>
          <w:tcPr>
            <w:tcW w:w="2178" w:type="dxa"/>
            <w:gridSpan w:val="4"/>
            <w:tcBorders>
              <w:top w:val="nil"/>
              <w:bottom w:val="nil"/>
              <w:right w:val="nil"/>
            </w:tcBorders>
          </w:tcPr>
          <w:p w:rsidR="00057AA7" w:rsidRPr="00F07CB8" w:rsidRDefault="00057AA7" w:rsidP="00057AA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Действительно до "</w:t>
            </w:r>
          </w:p>
        </w:tc>
        <w:tc>
          <w:tcPr>
            <w:tcW w:w="560" w:type="dxa"/>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80" w:type="dxa"/>
            <w:tcBorders>
              <w:top w:val="nil"/>
              <w:left w:val="nil"/>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w:t>
            </w:r>
          </w:p>
        </w:tc>
        <w:tc>
          <w:tcPr>
            <w:tcW w:w="840" w:type="dxa"/>
            <w:gridSpan w:val="2"/>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560" w:type="dxa"/>
            <w:tcBorders>
              <w:top w:val="nil"/>
              <w:left w:val="nil"/>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20</w:t>
            </w:r>
          </w:p>
        </w:tc>
        <w:tc>
          <w:tcPr>
            <w:tcW w:w="420" w:type="dxa"/>
            <w:gridSpan w:val="3"/>
            <w:tcBorders>
              <w:top w:val="nil"/>
              <w:left w:val="nil"/>
              <w:bottom w:val="single" w:sz="4" w:space="0" w:color="auto"/>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700" w:type="dxa"/>
            <w:gridSpan w:val="2"/>
            <w:tcBorders>
              <w:top w:val="nil"/>
              <w:left w:val="nil"/>
              <w:bottom w:val="nil"/>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года</w:t>
            </w:r>
          </w:p>
        </w:tc>
        <w:tc>
          <w:tcPr>
            <w:tcW w:w="2660" w:type="dxa"/>
            <w:gridSpan w:val="6"/>
            <w:tcBorders>
              <w:top w:val="nil"/>
              <w:left w:val="nil"/>
              <w:bottom w:val="nil"/>
              <w:right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293" w:type="dxa"/>
            <w:gridSpan w:val="5"/>
            <w:tcBorders>
              <w:top w:val="nil"/>
              <w:left w:val="nil"/>
              <w:bottom w:val="nil"/>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sz w:val="24"/>
                <w:szCs w:val="24"/>
                <w:lang w:eastAsia="ru-RU"/>
              </w:rPr>
              <w:t>М.П.</w:t>
            </w:r>
          </w:p>
        </w:tc>
      </w:tr>
      <w:tr w:rsidR="00057AA7" w:rsidRPr="00F07CB8" w:rsidTr="0085422B">
        <w:tc>
          <w:tcPr>
            <w:tcW w:w="5538" w:type="dxa"/>
            <w:gridSpan w:val="14"/>
            <w:tcBorders>
              <w:top w:val="nil"/>
              <w:bottom w:val="single" w:sz="4" w:space="0" w:color="auto"/>
              <w:right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953" w:type="dxa"/>
            <w:gridSpan w:val="11"/>
            <w:tcBorders>
              <w:top w:val="nil"/>
              <w:left w:val="single" w:sz="4" w:space="0" w:color="auto"/>
              <w:bottom w:val="single" w:sz="4" w:space="0" w:color="auto"/>
            </w:tcBorders>
          </w:tcPr>
          <w:p w:rsidR="00057AA7" w:rsidRPr="00F07CB8" w:rsidRDefault="00057AA7" w:rsidP="00057AA7">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057AA7" w:rsidRPr="00F07CB8"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057AA7" w:rsidRPr="006A7AA4" w:rsidRDefault="00057AA7" w:rsidP="00057AA7">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2" w:name="sub_2002"/>
      <w:r w:rsidRPr="006A7AA4">
        <w:rPr>
          <w:rFonts w:ascii="Times New Roman" w:eastAsiaTheme="minorEastAsia" w:hAnsi="Times New Roman" w:cs="Times New Roman"/>
          <w:b/>
          <w:bCs/>
          <w:color w:val="26282F"/>
          <w:sz w:val="28"/>
          <w:szCs w:val="28"/>
          <w:lang w:eastAsia="ru-RU"/>
        </w:rPr>
        <w:t>Описание удостоверения народного дружинника в Краснодарском крае</w:t>
      </w:r>
    </w:p>
    <w:bookmarkEnd w:id="2"/>
    <w:p w:rsidR="00057AA7" w:rsidRPr="006A7AA4"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057AA7" w:rsidRPr="006A7AA4"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A7AA4">
        <w:rPr>
          <w:rFonts w:ascii="Times New Roman" w:eastAsiaTheme="minorEastAsia" w:hAnsi="Times New Roman" w:cs="Times New Roman"/>
          <w:sz w:val="28"/>
          <w:szCs w:val="28"/>
          <w:lang w:eastAsia="ru-RU"/>
        </w:rPr>
        <w:t>Удостоверение народного дружинника в Краснодарском крае (далее - удостоверение) представляет собой книжку размером 6,5 см х 20 см (в развернутом виде), обложка которой изготовлена из материала красного (бордового) цвета. Внутренние вклейки удостоверения выполнены из бумаги белого цвета.</w:t>
      </w:r>
    </w:p>
    <w:p w:rsidR="00057AA7" w:rsidRPr="006A7AA4"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A7AA4">
        <w:rPr>
          <w:rFonts w:ascii="Times New Roman" w:eastAsiaTheme="minorEastAsia" w:hAnsi="Times New Roman" w:cs="Times New Roman"/>
          <w:sz w:val="28"/>
          <w:szCs w:val="28"/>
          <w:lang w:eastAsia="ru-RU"/>
        </w:rPr>
        <w:t xml:space="preserve">В правой части лицевой стороны удостоверения в верхней части </w:t>
      </w:r>
      <w:r w:rsidRPr="006A7AA4">
        <w:rPr>
          <w:rFonts w:ascii="Times New Roman" w:eastAsiaTheme="minorEastAsia" w:hAnsi="Times New Roman" w:cs="Times New Roman"/>
          <w:sz w:val="28"/>
          <w:szCs w:val="28"/>
          <w:lang w:eastAsia="ru-RU"/>
        </w:rPr>
        <w:lastRenderedPageBreak/>
        <w:t>расположено изображение герба Краснодарского края, выполненное тиснением фольгой золотистого цвета, под ним - надпись золотистого цвета в две строки "УДОСТОВЕРЕНИЕ / НАРОДНОГО ДРУЖИННИКА" (высота букв не менее 5 мм).</w:t>
      </w:r>
    </w:p>
    <w:p w:rsidR="00057AA7" w:rsidRPr="006A7AA4"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A7AA4">
        <w:rPr>
          <w:rFonts w:ascii="Times New Roman" w:eastAsiaTheme="minorEastAsia" w:hAnsi="Times New Roman" w:cs="Times New Roman"/>
          <w:sz w:val="28"/>
          <w:szCs w:val="28"/>
          <w:lang w:eastAsia="ru-RU"/>
        </w:rPr>
        <w:t>В левой части внутренней стороны удостоверения в верхней части по центру расположена надпись "Удостоверение N __ под ней - одна горизонтальная линия, под которой расположены слова "(наименование муниципального образования)", ниже указанных слов вклеивается фотография (анфас) 2,5 см х 3 см. Справа от фотографии размещена в одну строку надпись "НАРОДНЫЙ ДРУЖИННИК" (высота букв не менее 5 мм), под которой - одна горизонтальная линия, ниже которой расположены слова "(название народной дружины)", еще ниже - надпись "М.П.", под ней - надпись "Действительно до "___"_____________20___ года".</w:t>
      </w:r>
    </w:p>
    <w:p w:rsidR="00057AA7" w:rsidRPr="006A7AA4"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A7AA4">
        <w:rPr>
          <w:rFonts w:ascii="Times New Roman" w:eastAsiaTheme="minorEastAsia" w:hAnsi="Times New Roman" w:cs="Times New Roman"/>
          <w:sz w:val="28"/>
          <w:szCs w:val="28"/>
          <w:lang w:eastAsia="ru-RU"/>
        </w:rPr>
        <w:t>В правой части внутренней стороны удостоверения расположены в три строки слова "Фамилия / Имя / Отчество", рядом с каждым из которых с правой стороны располагается горизонтальная линия, ниже данных слов расположены в одной горизонтали две линии, под левой из которых помещено слово "(должность)", под правой - "(подпись)", ниже - надпись "М.П.".</w:t>
      </w:r>
    </w:p>
    <w:p w:rsidR="0080240E" w:rsidRPr="00F07CB8" w:rsidRDefault="0080240E" w:rsidP="00057AA7">
      <w:pPr>
        <w:widowControl w:val="0"/>
        <w:autoSpaceDE w:val="0"/>
        <w:autoSpaceDN w:val="0"/>
        <w:adjustRightInd w:val="0"/>
        <w:spacing w:after="0" w:line="240" w:lineRule="auto"/>
        <w:ind w:firstLine="698"/>
        <w:jc w:val="right"/>
        <w:rPr>
          <w:rFonts w:ascii="Times New Roman" w:eastAsiaTheme="minorEastAsia" w:hAnsi="Times New Roman" w:cs="Times New Roman"/>
          <w:bCs/>
          <w:color w:val="26282F"/>
          <w:sz w:val="24"/>
          <w:szCs w:val="24"/>
          <w:lang w:eastAsia="ru-RU"/>
        </w:rPr>
      </w:pPr>
    </w:p>
    <w:p w:rsidR="00057AA7" w:rsidRPr="00F07CB8" w:rsidRDefault="0085422B" w:rsidP="00057AA7">
      <w:pPr>
        <w:widowControl w:val="0"/>
        <w:autoSpaceDE w:val="0"/>
        <w:autoSpaceDN w:val="0"/>
        <w:adjustRightInd w:val="0"/>
        <w:spacing w:after="0" w:line="240" w:lineRule="auto"/>
        <w:ind w:firstLine="698"/>
        <w:jc w:val="right"/>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bCs/>
          <w:color w:val="26282F"/>
          <w:sz w:val="24"/>
          <w:szCs w:val="24"/>
          <w:lang w:eastAsia="ru-RU"/>
        </w:rPr>
        <w:t>(</w:t>
      </w:r>
      <w:r w:rsidR="00057AA7" w:rsidRPr="00F07CB8">
        <w:rPr>
          <w:rFonts w:ascii="Times New Roman" w:eastAsiaTheme="minorEastAsia" w:hAnsi="Times New Roman" w:cs="Times New Roman"/>
          <w:bCs/>
          <w:color w:val="26282F"/>
          <w:sz w:val="24"/>
          <w:szCs w:val="24"/>
          <w:lang w:eastAsia="ru-RU"/>
        </w:rPr>
        <w:t>Приложение 3</w:t>
      </w:r>
      <w:r w:rsidR="00057AA7" w:rsidRPr="00F07CB8">
        <w:rPr>
          <w:rFonts w:ascii="Times New Roman" w:eastAsiaTheme="minorEastAsia" w:hAnsi="Times New Roman" w:cs="Times New Roman"/>
          <w:bCs/>
          <w:color w:val="26282F"/>
          <w:sz w:val="24"/>
          <w:szCs w:val="24"/>
          <w:lang w:eastAsia="ru-RU"/>
        </w:rPr>
        <w:br/>
        <w:t xml:space="preserve">к </w:t>
      </w:r>
      <w:hyperlink w:anchor="sub_0" w:history="1">
        <w:r w:rsidR="00057AA7" w:rsidRPr="00F07CB8">
          <w:rPr>
            <w:rFonts w:ascii="Times New Roman" w:eastAsiaTheme="minorEastAsia" w:hAnsi="Times New Roman" w:cs="Times New Roman"/>
            <w:color w:val="106BBE"/>
            <w:sz w:val="24"/>
            <w:szCs w:val="24"/>
            <w:lang w:eastAsia="ru-RU"/>
          </w:rPr>
          <w:t>Закону</w:t>
        </w:r>
      </w:hyperlink>
      <w:r w:rsidR="00057AA7" w:rsidRPr="00F07CB8">
        <w:rPr>
          <w:rFonts w:ascii="Times New Roman" w:eastAsiaTheme="minorEastAsia" w:hAnsi="Times New Roman" w:cs="Times New Roman"/>
          <w:bCs/>
          <w:color w:val="26282F"/>
          <w:sz w:val="24"/>
          <w:szCs w:val="24"/>
          <w:lang w:eastAsia="ru-RU"/>
        </w:rPr>
        <w:t xml:space="preserve"> Краснодарского края</w:t>
      </w:r>
      <w:r w:rsidR="00057AA7" w:rsidRPr="00F07CB8">
        <w:rPr>
          <w:rFonts w:ascii="Times New Roman" w:eastAsiaTheme="minorEastAsia" w:hAnsi="Times New Roman" w:cs="Times New Roman"/>
          <w:bCs/>
          <w:color w:val="26282F"/>
          <w:sz w:val="24"/>
          <w:szCs w:val="24"/>
          <w:lang w:eastAsia="ru-RU"/>
        </w:rPr>
        <w:br/>
        <w:t>"Об участии граждан в охране</w:t>
      </w:r>
      <w:r w:rsidR="00057AA7" w:rsidRPr="00F07CB8">
        <w:rPr>
          <w:rFonts w:ascii="Times New Roman" w:eastAsiaTheme="minorEastAsia" w:hAnsi="Times New Roman" w:cs="Times New Roman"/>
          <w:bCs/>
          <w:color w:val="26282F"/>
          <w:sz w:val="24"/>
          <w:szCs w:val="24"/>
          <w:lang w:eastAsia="ru-RU"/>
        </w:rPr>
        <w:br/>
        <w:t>общественного порядка</w:t>
      </w:r>
      <w:r w:rsidR="00057AA7" w:rsidRPr="00F07CB8">
        <w:rPr>
          <w:rFonts w:ascii="Times New Roman" w:eastAsiaTheme="minorEastAsia" w:hAnsi="Times New Roman" w:cs="Times New Roman"/>
          <w:bCs/>
          <w:color w:val="26282F"/>
          <w:sz w:val="24"/>
          <w:szCs w:val="24"/>
          <w:lang w:eastAsia="ru-RU"/>
        </w:rPr>
        <w:br/>
        <w:t>в Краснодарском крае</w:t>
      </w:r>
      <w:r w:rsidR="00057AA7" w:rsidRPr="00F07CB8">
        <w:rPr>
          <w:rFonts w:ascii="Times New Roman" w:eastAsiaTheme="minorEastAsia" w:hAnsi="Times New Roman" w:cs="Times New Roman"/>
          <w:b/>
          <w:bCs/>
          <w:color w:val="26282F"/>
          <w:sz w:val="24"/>
          <w:szCs w:val="24"/>
          <w:lang w:eastAsia="ru-RU"/>
        </w:rPr>
        <w:t>"</w:t>
      </w:r>
      <w:r w:rsidRPr="00F07CB8">
        <w:rPr>
          <w:rFonts w:ascii="Times New Roman" w:eastAsiaTheme="minorEastAsia" w:hAnsi="Times New Roman" w:cs="Times New Roman"/>
          <w:b/>
          <w:bCs/>
          <w:color w:val="26282F"/>
          <w:sz w:val="24"/>
          <w:szCs w:val="24"/>
          <w:lang w:eastAsia="ru-RU"/>
        </w:rPr>
        <w:t>)</w:t>
      </w:r>
    </w:p>
    <w:p w:rsidR="00057AA7" w:rsidRPr="00F07CB8"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057AA7" w:rsidRPr="006A7AA4" w:rsidRDefault="00057AA7" w:rsidP="00057AA7">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3" w:name="sub_3001"/>
      <w:r w:rsidRPr="006A7AA4">
        <w:rPr>
          <w:rFonts w:ascii="Times New Roman" w:eastAsiaTheme="minorEastAsia" w:hAnsi="Times New Roman" w:cs="Times New Roman"/>
          <w:b/>
          <w:bCs/>
          <w:color w:val="26282F"/>
          <w:sz w:val="28"/>
          <w:szCs w:val="28"/>
          <w:lang w:eastAsia="ru-RU"/>
        </w:rPr>
        <w:t>Образец нагрудного знака народного дружинника в Краснодарском крае</w:t>
      </w:r>
    </w:p>
    <w:bookmarkEnd w:id="3"/>
    <w:p w:rsidR="00057AA7" w:rsidRPr="00F07CB8"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057AA7" w:rsidRPr="00F07CB8"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F07CB8">
        <w:rPr>
          <w:rFonts w:ascii="Times New Roman" w:eastAsiaTheme="minorEastAsia" w:hAnsi="Times New Roman" w:cs="Times New Roman"/>
          <w:noProof/>
          <w:sz w:val="24"/>
          <w:szCs w:val="24"/>
          <w:lang w:eastAsia="ru-RU"/>
        </w:rPr>
        <w:drawing>
          <wp:inline distT="0" distB="0" distL="0" distR="0" wp14:anchorId="0DAE527A" wp14:editId="739EBAEE">
            <wp:extent cx="2639695" cy="3140710"/>
            <wp:effectExtent l="0" t="0" r="8255"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39695" cy="3140710"/>
                    </a:xfrm>
                    <a:prstGeom prst="rect">
                      <a:avLst/>
                    </a:prstGeom>
                    <a:noFill/>
                    <a:ln>
                      <a:noFill/>
                    </a:ln>
                  </pic:spPr>
                </pic:pic>
              </a:graphicData>
            </a:graphic>
          </wp:inline>
        </w:drawing>
      </w:r>
    </w:p>
    <w:p w:rsidR="00057AA7" w:rsidRPr="006A7AA4" w:rsidRDefault="00057AA7" w:rsidP="00057AA7">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bookmarkStart w:id="4" w:name="sub_3002"/>
      <w:r w:rsidRPr="006A7AA4">
        <w:rPr>
          <w:rFonts w:ascii="Times New Roman" w:eastAsiaTheme="minorEastAsia" w:hAnsi="Times New Roman" w:cs="Times New Roman"/>
          <w:b/>
          <w:bCs/>
          <w:color w:val="26282F"/>
          <w:sz w:val="28"/>
          <w:szCs w:val="28"/>
          <w:lang w:eastAsia="ru-RU"/>
        </w:rPr>
        <w:t>Описание нагрудного знака народного дружинника в Краснодарском крае</w:t>
      </w:r>
    </w:p>
    <w:bookmarkEnd w:id="4"/>
    <w:p w:rsidR="00057AA7" w:rsidRPr="006A7AA4" w:rsidRDefault="00057AA7" w:rsidP="00057AA7">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44AC8" w:rsidRPr="006A7AA4" w:rsidRDefault="00057AA7" w:rsidP="00A44AC8">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6A7AA4">
        <w:rPr>
          <w:rFonts w:ascii="Times New Roman" w:eastAsiaTheme="minorEastAsia" w:hAnsi="Times New Roman" w:cs="Times New Roman"/>
          <w:sz w:val="28"/>
          <w:szCs w:val="28"/>
          <w:lang w:eastAsia="ru-RU"/>
        </w:rPr>
        <w:t>Нагрудный знак представляет собой и</w:t>
      </w:r>
      <w:r w:rsidR="00055A1C" w:rsidRPr="006A7AA4">
        <w:rPr>
          <w:rFonts w:ascii="Times New Roman" w:eastAsiaTheme="minorEastAsia" w:hAnsi="Times New Roman" w:cs="Times New Roman"/>
          <w:sz w:val="28"/>
          <w:szCs w:val="28"/>
          <w:lang w:eastAsia="ru-RU"/>
        </w:rPr>
        <w:t>зделие из латуни или алюминия жё</w:t>
      </w:r>
      <w:r w:rsidRPr="006A7AA4">
        <w:rPr>
          <w:rFonts w:ascii="Times New Roman" w:eastAsiaTheme="minorEastAsia" w:hAnsi="Times New Roman" w:cs="Times New Roman"/>
          <w:sz w:val="28"/>
          <w:szCs w:val="28"/>
          <w:lang w:eastAsia="ru-RU"/>
        </w:rPr>
        <w:t xml:space="preserve">лтого цвета размером 6,2 см х 5 см. В верхней части нагрудного знака </w:t>
      </w:r>
      <w:r w:rsidRPr="006A7AA4">
        <w:rPr>
          <w:rFonts w:ascii="Times New Roman" w:eastAsiaTheme="minorEastAsia" w:hAnsi="Times New Roman" w:cs="Times New Roman"/>
          <w:sz w:val="28"/>
          <w:szCs w:val="28"/>
          <w:lang w:eastAsia="ru-RU"/>
        </w:rPr>
        <w:lastRenderedPageBreak/>
        <w:t>расположена надпись красного цвета "Краснодарский край", высота букв 0,4 см. ниже которой расположен венок из лавровых листьев. Внутри венка расположен пятигранник белого цвета, внутри которого по центру расположен герб Краснодарского края желтого цвета. Под гербом изображена развивающаяся трехцветная лента шириной 1,4 см, символизирующая цвета флага Краснодарского края. В средине ленты - надпись "Дружинник", высота букв 0,6 см.</w:t>
      </w:r>
    </w:p>
    <w:p w:rsidR="00A44AC8" w:rsidRPr="006A7AA4" w:rsidRDefault="00A44AC8" w:rsidP="00A44AC8">
      <w:pPr>
        <w:widowControl w:val="0"/>
        <w:autoSpaceDE w:val="0"/>
        <w:autoSpaceDN w:val="0"/>
        <w:adjustRightInd w:val="0"/>
        <w:spacing w:after="0" w:line="240" w:lineRule="auto"/>
        <w:ind w:firstLine="720"/>
        <w:jc w:val="both"/>
        <w:rPr>
          <w:rFonts w:ascii="Times New Roman" w:hAnsi="Times New Roman" w:cs="Times New Roman"/>
          <w:b/>
          <w:sz w:val="28"/>
          <w:szCs w:val="28"/>
        </w:rPr>
      </w:pPr>
    </w:p>
    <w:p w:rsidR="00A44AC8" w:rsidRPr="006A7AA4" w:rsidRDefault="00A44AC8" w:rsidP="000F182F">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6A7AA4">
        <w:rPr>
          <w:rFonts w:ascii="Times New Roman" w:hAnsi="Times New Roman" w:cs="Times New Roman"/>
          <w:b/>
          <w:sz w:val="28"/>
          <w:szCs w:val="28"/>
        </w:rPr>
        <w:t>Нарукавная повязка</w:t>
      </w:r>
      <w:r w:rsidRPr="006A7AA4">
        <w:rPr>
          <w:rFonts w:ascii="Times New Roman" w:hAnsi="Times New Roman" w:cs="Times New Roman"/>
          <w:sz w:val="28"/>
          <w:szCs w:val="28"/>
        </w:rPr>
        <w:t xml:space="preserve"> носится на предплечье левой руки и представляет собой прямоугольник, изготовленный из ткани красного цвета, размером 25 см х 10 см, по центру которого прописными буквами белого цвета высотой 5 см располагается надпись "НАРОДНАЯ ДРУЖИНА". Края повязки подрубаются, и к ним пришивается тесьма (резинка) для закрепления на предплечье.</w:t>
      </w:r>
    </w:p>
    <w:p w:rsidR="00601423" w:rsidRPr="006A7AA4" w:rsidRDefault="00A44AC8" w:rsidP="000F182F">
      <w:pPr>
        <w:spacing w:after="0" w:line="240" w:lineRule="auto"/>
        <w:ind w:firstLine="720"/>
        <w:jc w:val="both"/>
        <w:rPr>
          <w:rFonts w:ascii="Times New Roman" w:hAnsi="Times New Roman" w:cs="Times New Roman"/>
          <w:sz w:val="28"/>
          <w:szCs w:val="28"/>
        </w:rPr>
      </w:pPr>
      <w:r w:rsidRPr="006A7AA4">
        <w:rPr>
          <w:rFonts w:ascii="Times New Roman" w:hAnsi="Times New Roman" w:cs="Times New Roman"/>
          <w:sz w:val="28"/>
          <w:szCs w:val="28"/>
        </w:rPr>
        <w:t>Нарукавная повязка выдаётся народному дружиннику под роспись в журнале учёта выхода на дежурство командиром народной дружины или уполномоченным им лицом перед каждым выходом на дежурство и сдаётся выдавшему её лицу по окончании дежурства.</w:t>
      </w:r>
    </w:p>
    <w:sectPr w:rsidR="00601423" w:rsidRPr="006A7AA4" w:rsidSect="00A44AC8">
      <w:pgSz w:w="11900" w:h="16800"/>
      <w:pgMar w:top="851" w:right="800" w:bottom="993"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A7"/>
    <w:rsid w:val="00055A1C"/>
    <w:rsid w:val="00057AA7"/>
    <w:rsid w:val="000F182F"/>
    <w:rsid w:val="001A39FE"/>
    <w:rsid w:val="002F1416"/>
    <w:rsid w:val="00601423"/>
    <w:rsid w:val="006A7AA4"/>
    <w:rsid w:val="00771652"/>
    <w:rsid w:val="007E2A5F"/>
    <w:rsid w:val="0080240E"/>
    <w:rsid w:val="0085422B"/>
    <w:rsid w:val="00874A0E"/>
    <w:rsid w:val="009643EB"/>
    <w:rsid w:val="00A44AC8"/>
    <w:rsid w:val="00AC760F"/>
    <w:rsid w:val="00BB5334"/>
    <w:rsid w:val="00D437E4"/>
    <w:rsid w:val="00F07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DAC817-6EB1-468D-870C-583D7B470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7AA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57A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546</Words>
  <Characters>3116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Краснодарского края</Company>
  <LinksUpToDate>false</LinksUpToDate>
  <CharactersWithSpaces>3655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Шаповалов Георгий Георгиевич</dc:creator>
  <cp:lastModifiedBy>Витязева Наталья Анатольевна</cp:lastModifiedBy>
  <cp:revision>15</cp:revision>
  <cp:lastPrinted>2017-08-07T08:16:00Z</cp:lastPrinted>
  <dcterms:created xsi:type="dcterms:W3CDTF">2017-05-04T06:56:00Z</dcterms:created>
  <dcterms:modified xsi:type="dcterms:W3CDTF">2017-08-07T08:17:00Z</dcterms:modified>
</cp:coreProperties>
</file>